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2b4ebde31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7f8000129540ef"/>
      <w:footerReference xmlns:r="http://schemas.openxmlformats.org/officeDocument/2006/relationships" w:type="default" r:id="R841f6d28a75e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f8000129540ef" /><Relationship Type="http://schemas.openxmlformats.org/officeDocument/2006/relationships/footer" Target="/word/footer1.xml" Id="R841f6d28a75e424c" /></Relationships>
</file>