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48c20c336a4d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RØRSERVICE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RØRSERVICE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fb5e0994c34e92"/>
      <w:footerReference xmlns:r="http://schemas.openxmlformats.org/officeDocument/2006/relationships" w:type="default" r:id="Rcd8d386726ee4a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RØRSERVICE AS   ·   Org.nr 913 529 979   ·   Welhavens gate 18   ·   0350 OSLO   ·   Tlf. 22 12 00 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RØRSERVICE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fb5e0994c34e92" /><Relationship Type="http://schemas.openxmlformats.org/officeDocument/2006/relationships/footer" Target="/word/footer1.xml" Id="Rcd8d386726ee4a12" /></Relationships>
</file>