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491a02fb7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STRAND HOTEL AS.</w:t>
      </w:r>
    </w:p>
    <w:sectPr>
      <w:headerReference xmlns:r="http://schemas.openxmlformats.org/officeDocument/2006/relationships" w:type="default" r:id="Ra44b4819a3cd4ac2"/>
      <w:footerReference xmlns:r="http://schemas.openxmlformats.org/officeDocument/2006/relationships" w:type="default" r:id="Rbba6e3c4bd66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4819a3cd4ac2" /><Relationship Type="http://schemas.openxmlformats.org/officeDocument/2006/relationships/footer" Target="/word/footer1.xml" Id="Rbba6e3c4bd664d61" /></Relationships>
</file>