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725feddc1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STRAND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cb3894acf3b6443e"/>
      <w:footerReference xmlns:r="http://schemas.openxmlformats.org/officeDocument/2006/relationships" w:type="default" r:id="Rf05b36d3136e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894acf3b6443e" /><Relationship Type="http://schemas.openxmlformats.org/officeDocument/2006/relationships/footer" Target="/word/footer1.xml" Id="Rf05b36d3136e4e7f" /></Relationships>
</file>