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a6bb97e94b4c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KARLSEN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KARLSEN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4aff925b44fe8"/>
      <w:footerReference xmlns:r="http://schemas.openxmlformats.org/officeDocument/2006/relationships" w:type="default" r:id="Re7bc9e894a8e4e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KARLSEN AS   ·   Org.nr 913 314 743   ·   Hovdveien 67   ·   8360 BØSTAD   ·   Tlf. 76 08 42 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KARLSEN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4aff925b44fe8" /><Relationship Type="http://schemas.openxmlformats.org/officeDocument/2006/relationships/footer" Target="/word/footer1.xml" Id="Re7bc9e894a8e4e0f" /></Relationships>
</file>