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0557a4d70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3ae595e414b18"/>
      <w:footerReference xmlns:r="http://schemas.openxmlformats.org/officeDocument/2006/relationships" w:type="default" r:id="R82bfa895028f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3ae595e414b18" /><Relationship Type="http://schemas.openxmlformats.org/officeDocument/2006/relationships/footer" Target="/word/footer1.xml" Id="R82bfa895028f4a76" /></Relationships>
</file>