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8095f7015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LUND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LUND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62fc05d4da4d11"/>
      <w:footerReference xmlns:r="http://schemas.openxmlformats.org/officeDocument/2006/relationships" w:type="default" r:id="R34340e0d71764c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LUND INVEST AS   ·   Org.nr 913 082 680   ·   C/O Bookkeeper Øst AS, Hvamsvingen 7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LUND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2fc05d4da4d11" /><Relationship Type="http://schemas.openxmlformats.org/officeDocument/2006/relationships/footer" Target="/word/footer1.xml" Id="R34340e0d71764c64" /></Relationships>
</file>