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53e67007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5eee55c96bdd42b1"/>
      <w:footerReference xmlns:r="http://schemas.openxmlformats.org/officeDocument/2006/relationships" w:type="default" r:id="R2208340a55d5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55c96bdd42b1" /><Relationship Type="http://schemas.openxmlformats.org/officeDocument/2006/relationships/footer" Target="/word/footer1.xml" Id="R2208340a55d54ab3" /></Relationships>
</file>