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4799b4263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2c9b1ef1fc53441d"/>
      <w:footerReference xmlns:r="http://schemas.openxmlformats.org/officeDocument/2006/relationships" w:type="default" r:id="R1874be72cf4b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b1ef1fc53441d" /><Relationship Type="http://schemas.openxmlformats.org/officeDocument/2006/relationships/footer" Target="/word/footer1.xml" Id="R1874be72cf4b424a" /></Relationships>
</file>