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01c49c2d9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PENSJONSPLAN AS.</w:t>
      </w:r>
    </w:p>
    <w:sectPr>
      <w:headerReference xmlns:r="http://schemas.openxmlformats.org/officeDocument/2006/relationships" w:type="default" r:id="R58052e89669c4eae"/>
      <w:footerReference xmlns:r="http://schemas.openxmlformats.org/officeDocument/2006/relationships" w:type="default" r:id="R3101b3372bbe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52e89669c4eae" /><Relationship Type="http://schemas.openxmlformats.org/officeDocument/2006/relationships/footer" Target="/word/footer1.xml" Id="R3101b3372bbe41cf" /></Relationships>
</file>