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3186e7f12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deaff28d6d3a44dc"/>
      <w:footerReference xmlns:r="http://schemas.openxmlformats.org/officeDocument/2006/relationships" w:type="default" r:id="Ra058c05a129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ff28d6d3a44dc" /><Relationship Type="http://schemas.openxmlformats.org/officeDocument/2006/relationships/footer" Target="/word/footer1.xml" Id="Ra058c05a1298454d" /></Relationships>
</file>