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43ba81337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9fa30b1dd2c6477e"/>
      <w:footerReference xmlns:r="http://schemas.openxmlformats.org/officeDocument/2006/relationships" w:type="default" r:id="R2278877a6ebf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30b1dd2c6477e" /><Relationship Type="http://schemas.openxmlformats.org/officeDocument/2006/relationships/footer" Target="/word/footer1.xml" Id="R2278877a6ebf461f" /></Relationships>
</file>