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e1fe871b0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MARVAR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838c92bfb160465a"/>
      <w:footerReference xmlns:r="http://schemas.openxmlformats.org/officeDocument/2006/relationships" w:type="default" r:id="Recbba4bd5dba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c92bfb160465a" /><Relationship Type="http://schemas.openxmlformats.org/officeDocument/2006/relationships/footer" Target="/word/footer1.xml" Id="Recbba4bd5dba49c2" /></Relationships>
</file>