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f59d9a0a6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MTREH DAMPTURBIN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24e1850050e444b1"/>
      <w:footerReference xmlns:r="http://schemas.openxmlformats.org/officeDocument/2006/relationships" w:type="default" r:id="Re8db906859d3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1850050e444b1" /><Relationship Type="http://schemas.openxmlformats.org/officeDocument/2006/relationships/footer" Target="/word/footer1.xml" Id="Re8db906859d3497d" /></Relationships>
</file>