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0d0ba32df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INDERMARK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INDERMARK INVEST AS</w:t>
      </w:r>
    </w:p>
    <w:sectPr>
      <w:headerReference xmlns:r="http://schemas.openxmlformats.org/officeDocument/2006/relationships" w:type="default" r:id="R658183987b66411a"/>
      <w:footerReference xmlns:r="http://schemas.openxmlformats.org/officeDocument/2006/relationships" w:type="default" r:id="Rf190d8bfdab6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INDERMARK INVEST AS   ·   Org.nr 912 781 070   ·   3. Strøm terrasse 10A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INDERMARK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183987b66411a" /><Relationship Type="http://schemas.openxmlformats.org/officeDocument/2006/relationships/footer" Target="/word/footer1.xml" Id="Rf190d8bfdab645b0" /></Relationships>
</file>