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f5537e5ed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INDERMARK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INDERMARK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24937ec644fd7"/>
      <w:footerReference xmlns:r="http://schemas.openxmlformats.org/officeDocument/2006/relationships" w:type="default" r:id="Rcdcbc15dca50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INDERMARK INVEST AS   ·   Org.nr 912 781 070   ·   3. Strøm terrasse 10A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INDERMARK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24937ec644fd7" /><Relationship Type="http://schemas.openxmlformats.org/officeDocument/2006/relationships/footer" Target="/word/footer1.xml" Id="Rcdcbc15dca504b82" /></Relationships>
</file>