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bacd38643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STANDIN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1dc98490a8d34227"/>
      <w:footerReference xmlns:r="http://schemas.openxmlformats.org/officeDocument/2006/relationships" w:type="default" r:id="Rff2e79c5554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98490a8d34227" /><Relationship Type="http://schemas.openxmlformats.org/officeDocument/2006/relationships/footer" Target="/word/footer1.xml" Id="Rff2e79c55543464a" /></Relationships>
</file>