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08627dfa3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b2f9672bc4f3d"/>
      <w:footerReference xmlns:r="http://schemas.openxmlformats.org/officeDocument/2006/relationships" w:type="default" r:id="Ra91e1ac0b6de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b2f9672bc4f3d" /><Relationship Type="http://schemas.openxmlformats.org/officeDocument/2006/relationships/footer" Target="/word/footer1.xml" Id="Ra91e1ac0b6de4be4" /></Relationships>
</file>