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73cc22e2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KGBRUUN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952d3643c4094db5"/>
      <w:footerReference xmlns:r="http://schemas.openxmlformats.org/officeDocument/2006/relationships" w:type="default" r:id="Rfd9fbd1dc349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3643c4094db5" /><Relationship Type="http://schemas.openxmlformats.org/officeDocument/2006/relationships/footer" Target="/word/footer1.xml" Id="Rfd9fbd1dc349490b" /></Relationships>
</file>