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657bef5fc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babdcc6109a540b0"/>
      <w:footerReference xmlns:r="http://schemas.openxmlformats.org/officeDocument/2006/relationships" w:type="default" r:id="R6c83438b1f9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cc6109a540b0" /><Relationship Type="http://schemas.openxmlformats.org/officeDocument/2006/relationships/footer" Target="/word/footer1.xml" Id="R6c83438b1f9d49d4" /></Relationships>
</file>