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b15a0c627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KVERNELAND INVESTERING AS, org.nr 912 546 004,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3fd704c8310640c3"/>
      <w:footerReference xmlns:r="http://schemas.openxmlformats.org/officeDocument/2006/relationships" w:type="default" r:id="Rf0afc83491a1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704c8310640c3" /><Relationship Type="http://schemas.openxmlformats.org/officeDocument/2006/relationships/footer" Target="/word/footer1.xml" Id="Rf0afc83491a14e91" /></Relationships>
</file>