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f04a49424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2a63167fa3c64cc7"/>
      <w:footerReference xmlns:r="http://schemas.openxmlformats.org/officeDocument/2006/relationships" w:type="default" r:id="R685d395a60c4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3167fa3c64cc7" /><Relationship Type="http://schemas.openxmlformats.org/officeDocument/2006/relationships/footer" Target="/word/footer1.xml" Id="R685d395a60c44c31" /></Relationships>
</file>