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b76273278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a23510ba8017496e"/>
      <w:footerReference xmlns:r="http://schemas.openxmlformats.org/officeDocument/2006/relationships" w:type="default" r:id="Rf27a10bd4290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510ba8017496e" /><Relationship Type="http://schemas.openxmlformats.org/officeDocument/2006/relationships/footer" Target="/word/footer1.xml" Id="Rf27a10bd4290495e" /></Relationships>
</file>