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6027c56cc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a794074fefa34f56"/>
      <w:footerReference xmlns:r="http://schemas.openxmlformats.org/officeDocument/2006/relationships" w:type="default" r:id="R93bd72c56c98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4074fefa34f56" /><Relationship Type="http://schemas.openxmlformats.org/officeDocument/2006/relationships/footer" Target="/word/footer1.xml" Id="R93bd72c56c984c20" /></Relationships>
</file>