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687555ac3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168f4c0849dc4963"/>
      <w:footerReference xmlns:r="http://schemas.openxmlformats.org/officeDocument/2006/relationships" w:type="default" r:id="Rd774b8c2f770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f4c0849dc4963" /><Relationship Type="http://schemas.openxmlformats.org/officeDocument/2006/relationships/footer" Target="/word/footer1.xml" Id="Rd774b8c2f770496a" /></Relationships>
</file>