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4a882d93c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6718675295514b50"/>
      <w:footerReference xmlns:r="http://schemas.openxmlformats.org/officeDocument/2006/relationships" w:type="default" r:id="Ra3bb08388237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8675295514b50" /><Relationship Type="http://schemas.openxmlformats.org/officeDocument/2006/relationships/footer" Target="/word/footer1.xml" Id="Ra3bb083882374870" /></Relationships>
</file>