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a30be9f98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17bfe9c364274ce0"/>
      <w:footerReference xmlns:r="http://schemas.openxmlformats.org/officeDocument/2006/relationships" w:type="default" r:id="Rf178f10c3658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fe9c364274ce0" /><Relationship Type="http://schemas.openxmlformats.org/officeDocument/2006/relationships/footer" Target="/word/footer1.xml" Id="Rf178f10c3658423c" /></Relationships>
</file>