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2e90c8f2c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409cf36e829a48bd"/>
      <w:footerReference xmlns:r="http://schemas.openxmlformats.org/officeDocument/2006/relationships" w:type="default" r:id="Rf16adf7785e0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cf36e829a48bd" /><Relationship Type="http://schemas.openxmlformats.org/officeDocument/2006/relationships/footer" Target="/word/footer1.xml" Id="Rf16adf7785e04749" /></Relationships>
</file>