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d788eae61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1efcdfb2f4e90"/>
      <w:footerReference xmlns:r="http://schemas.openxmlformats.org/officeDocument/2006/relationships" w:type="default" r:id="Rbc8c2e6d5b27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1efcdfb2f4e90" /><Relationship Type="http://schemas.openxmlformats.org/officeDocument/2006/relationships/footer" Target="/word/footer1.xml" Id="Rbc8c2e6d5b274086" /></Relationships>
</file>