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5b2d1ec3c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SANDAL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679b693961744e6c"/>
      <w:footerReference xmlns:r="http://schemas.openxmlformats.org/officeDocument/2006/relationships" w:type="default" r:id="R744dcb12a983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b693961744e6c" /><Relationship Type="http://schemas.openxmlformats.org/officeDocument/2006/relationships/footer" Target="/word/footer1.xml" Id="R744dcb12a983489f" /></Relationships>
</file>