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49f828ab7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e96ea02a84ed6"/>
      <w:footerReference xmlns:r="http://schemas.openxmlformats.org/officeDocument/2006/relationships" w:type="default" r:id="R8613a5ed169a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e96ea02a84ed6" /><Relationship Type="http://schemas.openxmlformats.org/officeDocument/2006/relationships/footer" Target="/word/footer1.xml" Id="R8613a5ed169a4fe6" /></Relationships>
</file>