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1233cd35b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SPAREBANK 1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a25ccdc097944422"/>
      <w:footerReference xmlns:r="http://schemas.openxmlformats.org/officeDocument/2006/relationships" w:type="default" r:id="Recd11af0f03d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cdc097944422" /><Relationship Type="http://schemas.openxmlformats.org/officeDocument/2006/relationships/footer" Target="/word/footer1.xml" Id="Recd11af0f03d40dc" /></Relationships>
</file>