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d28bb4d25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9dfdd4a6d2ee44b3"/>
      <w:footerReference xmlns:r="http://schemas.openxmlformats.org/officeDocument/2006/relationships" w:type="default" r:id="Rf9de37f92f50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dd4a6d2ee44b3" /><Relationship Type="http://schemas.openxmlformats.org/officeDocument/2006/relationships/footer" Target="/word/footer1.xml" Id="Rf9de37f92f504c0c" /></Relationships>
</file>