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afd19f68f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BEDRE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a93904adf8b942a2"/>
      <w:footerReference xmlns:r="http://schemas.openxmlformats.org/officeDocument/2006/relationships" w:type="default" r:id="R021795bd94cd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904adf8b942a2" /><Relationship Type="http://schemas.openxmlformats.org/officeDocument/2006/relationships/footer" Target="/word/footer1.xml" Id="R021795bd94cd4d3a" /></Relationships>
</file>