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98b08622c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65609e86a8e84004"/>
      <w:footerReference xmlns:r="http://schemas.openxmlformats.org/officeDocument/2006/relationships" w:type="default" r:id="R11d7b80c06e6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9e86a8e84004" /><Relationship Type="http://schemas.openxmlformats.org/officeDocument/2006/relationships/footer" Target="/word/footer1.xml" Id="R11d7b80c06e648f4" /></Relationships>
</file>