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ac818cede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ed7761716f3445c5"/>
      <w:footerReference xmlns:r="http://schemas.openxmlformats.org/officeDocument/2006/relationships" w:type="default" r:id="R85cd4a668ec1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761716f3445c5" /><Relationship Type="http://schemas.openxmlformats.org/officeDocument/2006/relationships/footer" Target="/word/footer1.xml" Id="R85cd4a668ec14453" /></Relationships>
</file>