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1409570d6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FARVEHUSET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FARVEHUSET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a568a586e647ff"/>
      <w:footerReference xmlns:r="http://schemas.openxmlformats.org/officeDocument/2006/relationships" w:type="default" r:id="Rfa3725805b04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568a586e647ff" /><Relationship Type="http://schemas.openxmlformats.org/officeDocument/2006/relationships/footer" Target="/word/footer1.xml" Id="Rfa3725805b044612" /></Relationships>
</file>