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85bc7cf4c043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KKN INVESTMENT AS, org.nr 911 589 117,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Kolbotn,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KKN INVESTMENT AS</w:t>
      </w:r>
    </w:p>
    <w:sectPr>
      <w:headerReference xmlns:r="http://schemas.openxmlformats.org/officeDocument/2006/relationships" w:type="default" r:id="R5181d3e61b70479b"/>
      <w:footerReference xmlns:r="http://schemas.openxmlformats.org/officeDocument/2006/relationships" w:type="default" r:id="Rf137f4942e3643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KKN INVESTMENT AS   ·   Org.nr 911 589 117   ·   Kolbotn terrasse 7   ·   1410 KOLBOTN   ·   knut.nielsen@online.no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KKN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81d3e61b70479b" /><Relationship Type="http://schemas.openxmlformats.org/officeDocument/2006/relationships/footer" Target="/word/footer1.xml" Id="Rf137f4942e364389" /></Relationships>
</file>