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ee35372d9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Enger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Enger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fcdc947214c61"/>
      <w:footerReference xmlns:r="http://schemas.openxmlformats.org/officeDocument/2006/relationships" w:type="default" r:id="R310ab2db66fd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Enger A/S   ·   Org.nr 911 455 374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Enger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fcdc947214c61" /><Relationship Type="http://schemas.openxmlformats.org/officeDocument/2006/relationships/footer" Target="/word/footer1.xml" Id="R310ab2db66fd47ac" /></Relationships>
</file>