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87ac3e4e7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505365fa03014e65"/>
      <w:footerReference xmlns:r="http://schemas.openxmlformats.org/officeDocument/2006/relationships" w:type="default" r:id="Rec1364984ddd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365fa03014e65" /><Relationship Type="http://schemas.openxmlformats.org/officeDocument/2006/relationships/footer" Target="/word/footer1.xml" Id="Rec1364984ddd4c64" /></Relationships>
</file>