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a7de23251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cf96f52d5af54ef1"/>
      <w:footerReference xmlns:r="http://schemas.openxmlformats.org/officeDocument/2006/relationships" w:type="default" r:id="R2589352cc2be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6f52d5af54ef1" /><Relationship Type="http://schemas.openxmlformats.org/officeDocument/2006/relationships/footer" Target="/word/footer1.xml" Id="R2589352cc2be4e75" /></Relationships>
</file>