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a02f542f584f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ASKER ELEKTRISKE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ELEKTRISKE EIENDOM AS</w:t>
      </w:r>
    </w:p>
    <w:sectPr>
      <w:headerReference xmlns:r="http://schemas.openxmlformats.org/officeDocument/2006/relationships" w:type="default" r:id="R979730f617c14482"/>
      <w:footerReference xmlns:r="http://schemas.openxmlformats.org/officeDocument/2006/relationships" w:type="default" r:id="R562d11a45183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ELEKTRISKE EIENDOM AS   ·   Org.nr 910 298 879   ·   Drengsrudbekken 10   ·   1383 ASKER   ·   Tlf. 66 98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ELEKTRISKE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730f617c14482" /><Relationship Type="http://schemas.openxmlformats.org/officeDocument/2006/relationships/footer" Target="/word/footer1.xml" Id="R562d11a451834c8b" /></Relationships>
</file>