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76aa7bd6e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 AANDAHLS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c35ba5c1faa046d2"/>
      <w:footerReference xmlns:r="http://schemas.openxmlformats.org/officeDocument/2006/relationships" w:type="default" r:id="R7b7400996611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ba5c1faa046d2" /><Relationship Type="http://schemas.openxmlformats.org/officeDocument/2006/relationships/footer" Target="/word/footer1.xml" Id="R7b74009966114402" /></Relationships>
</file>