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30e3a1ca7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42c05232480e45e8"/>
      <w:footerReference xmlns:r="http://schemas.openxmlformats.org/officeDocument/2006/relationships" w:type="default" r:id="R64542e3ea0cc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05232480e45e8" /><Relationship Type="http://schemas.openxmlformats.org/officeDocument/2006/relationships/footer" Target="/word/footer1.xml" Id="R64542e3ea0cc485b" /></Relationships>
</file>