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506b57c1db4a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Eidsvåg I Romsdal,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T-A INVEST AS</w:t>
      </w:r>
    </w:p>
    <w:sectPr>
      <w:headerReference xmlns:r="http://schemas.openxmlformats.org/officeDocument/2006/relationships" w:type="default" r:id="R33b7e370aa7a4ee3"/>
      <w:footerReference xmlns:r="http://schemas.openxmlformats.org/officeDocument/2006/relationships" w:type="default" r:id="R45404bae82a241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T-A INVEST AS   ·   Org.nr 899 262 522   ·   c/o Torstein Alstad, Hammervollhagen 14   ·   6460 EIDSVÅG I ROMSDAL   ·   Tlf. 71 23 21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T-A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b7e370aa7a4ee3" /><Relationship Type="http://schemas.openxmlformats.org/officeDocument/2006/relationships/footer" Target="/word/footer1.xml" Id="R45404bae82a241f6" /></Relationships>
</file>