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40118dd54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ANNO 2011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e8bb0890ba264a50"/>
      <w:footerReference xmlns:r="http://schemas.openxmlformats.org/officeDocument/2006/relationships" w:type="default" r:id="Rd288ca1d10b5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b0890ba264a50" /><Relationship Type="http://schemas.openxmlformats.org/officeDocument/2006/relationships/footer" Target="/word/footer1.xml" Id="Rd288ca1d10b54441" /></Relationships>
</file>