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9584d3b0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ce199ccbc0c44a9a"/>
      <w:footerReference xmlns:r="http://schemas.openxmlformats.org/officeDocument/2006/relationships" w:type="default" r:id="Rf2e94120d972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99ccbc0c44a9a" /><Relationship Type="http://schemas.openxmlformats.org/officeDocument/2006/relationships/footer" Target="/word/footer1.xml" Id="Rf2e94120d972454f" /></Relationships>
</file>