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f02246718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340167ae362f47bd"/>
      <w:footerReference xmlns:r="http://schemas.openxmlformats.org/officeDocument/2006/relationships" w:type="default" r:id="Re122363eaf3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167ae362f47bd" /><Relationship Type="http://schemas.openxmlformats.org/officeDocument/2006/relationships/footer" Target="/word/footer1.xml" Id="Re122363eaf3540c3" /></Relationships>
</file>