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e608a1df9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3dfbdf5e1ee64ff8"/>
      <w:footerReference xmlns:r="http://schemas.openxmlformats.org/officeDocument/2006/relationships" w:type="default" r:id="R32a64889fd64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bdf5e1ee64ff8" /><Relationship Type="http://schemas.openxmlformats.org/officeDocument/2006/relationships/footer" Target="/word/footer1.xml" Id="R32a64889fd6445d6" /></Relationships>
</file>