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7160c113f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DRAMMEN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103e7d84eb984a84"/>
      <w:footerReference xmlns:r="http://schemas.openxmlformats.org/officeDocument/2006/relationships" w:type="default" r:id="R9bf9b6fbf7b6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e7d84eb984a84" /><Relationship Type="http://schemas.openxmlformats.org/officeDocument/2006/relationships/footer" Target="/word/footer1.xml" Id="R9bf9b6fbf7b6462b" /></Relationships>
</file>